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D07" w:rsidRDefault="00B03D07" w:rsidP="00B03D07"/>
    <w:p w:rsidR="00B03D07" w:rsidRDefault="00B03D07" w:rsidP="00B03D07">
      <w:pPr>
        <w:jc w:val="center"/>
      </w:pPr>
      <w:r w:rsidRPr="00FB60A7">
        <w:rPr>
          <w:rFonts w:hint="eastAsia"/>
        </w:rPr>
        <w:t>大学評価コンソーシアム情報誌「大学評価と</w:t>
      </w:r>
      <w:r w:rsidRPr="00FB60A7">
        <w:rPr>
          <w:rFonts w:hint="eastAsia"/>
        </w:rPr>
        <w:t>IR</w:t>
      </w:r>
      <w:r w:rsidRPr="00FB60A7">
        <w:rPr>
          <w:rFonts w:hint="eastAsia"/>
        </w:rPr>
        <w:t>」</w:t>
      </w:r>
      <w:r>
        <w:rPr>
          <w:rFonts w:hint="eastAsia"/>
        </w:rPr>
        <w:t>査読作業シート</w:t>
      </w:r>
      <w:r>
        <w:rPr>
          <w:rFonts w:hint="eastAsia"/>
        </w:rPr>
        <w:t xml:space="preserve"> </w:t>
      </w:r>
      <w:r>
        <w:rPr>
          <w:rFonts w:hint="eastAsia"/>
        </w:rPr>
        <w:t>［</w:t>
      </w:r>
      <w:r>
        <w:t>事例報告</w:t>
      </w:r>
      <w:r>
        <w:rPr>
          <w:rFonts w:hint="eastAsia"/>
        </w:rPr>
        <w:t>］</w:t>
      </w:r>
    </w:p>
    <w:p w:rsidR="00B03D07" w:rsidRPr="002E6386" w:rsidRDefault="00B03D07" w:rsidP="00B03D07"/>
    <w:p w:rsidR="00B03D07" w:rsidRDefault="00B03D07" w:rsidP="00B03D07">
      <w:r>
        <w:rPr>
          <w:rFonts w:hint="eastAsia"/>
        </w:rPr>
        <w:t>受付番号：</w:t>
      </w:r>
    </w:p>
    <w:p w:rsidR="00B03D07" w:rsidRPr="00196120" w:rsidRDefault="00B03D07" w:rsidP="00B03D07">
      <w:pPr>
        <w:rPr>
          <w:color w:val="000000" w:themeColor="text1"/>
        </w:rPr>
      </w:pPr>
      <w:r w:rsidRPr="00196120">
        <w:rPr>
          <w:rFonts w:hint="eastAsia"/>
          <w:color w:val="000000" w:themeColor="text1"/>
        </w:rPr>
        <w:t>投稿者氏名：</w:t>
      </w:r>
    </w:p>
    <w:p w:rsidR="00B03D07" w:rsidRPr="00196120" w:rsidRDefault="00B03D07" w:rsidP="00B03D07">
      <w:pPr>
        <w:rPr>
          <w:color w:val="000000" w:themeColor="text1"/>
        </w:rPr>
      </w:pPr>
      <w:r w:rsidRPr="00196120">
        <w:rPr>
          <w:rFonts w:hint="eastAsia"/>
          <w:color w:val="000000" w:themeColor="text1"/>
        </w:rPr>
        <w:t>題目：</w:t>
      </w:r>
      <w:r w:rsidRPr="00196120">
        <w:rPr>
          <w:color w:val="000000" w:themeColor="text1"/>
        </w:rPr>
        <w:t xml:space="preserve"> </w:t>
      </w:r>
    </w:p>
    <w:p w:rsidR="00B03D07" w:rsidRPr="00A1307A" w:rsidRDefault="00B03D07" w:rsidP="00B03D07"/>
    <w:p w:rsidR="00B03D07" w:rsidRDefault="00B03D07" w:rsidP="00B03D07">
      <w:pPr>
        <w:ind w:left="283" w:hangingChars="135" w:hanging="283"/>
      </w:pPr>
      <w:r>
        <w:rPr>
          <w:rFonts w:hint="eastAsia"/>
        </w:rPr>
        <w:t>査読者氏名：</w:t>
      </w:r>
    </w:p>
    <w:p w:rsidR="00B03D07" w:rsidRDefault="00B03D07" w:rsidP="00B03D07">
      <w:pPr>
        <w:ind w:left="283" w:hangingChars="135" w:hanging="283"/>
      </w:pPr>
    </w:p>
    <w:p w:rsidR="00B03D07" w:rsidRDefault="00B03D07" w:rsidP="00B03D07">
      <w:pPr>
        <w:ind w:left="283" w:hangingChars="135" w:hanging="283"/>
        <w:rPr>
          <w:rFonts w:asciiTheme="majorEastAsia" w:eastAsiaTheme="majorEastAsia" w:hAnsiTheme="majorEastAsia"/>
        </w:rPr>
      </w:pPr>
      <w:r w:rsidRPr="00FD49C1">
        <w:rPr>
          <w:rFonts w:asciiTheme="majorEastAsia" w:eastAsiaTheme="majorEastAsia" w:hAnsiTheme="majorEastAsia"/>
        </w:rPr>
        <w:t>○</w:t>
      </w:r>
      <w:r w:rsidRPr="00FD49C1">
        <w:rPr>
          <w:rFonts w:asciiTheme="majorEastAsia" w:eastAsiaTheme="majorEastAsia" w:hAnsiTheme="majorEastAsia" w:hint="eastAsia"/>
        </w:rPr>
        <w:t xml:space="preserve"> </w:t>
      </w:r>
      <w:r>
        <w:rPr>
          <w:rFonts w:asciiTheme="majorEastAsia" w:eastAsiaTheme="majorEastAsia" w:hAnsiTheme="majorEastAsia" w:hint="eastAsia"/>
        </w:rPr>
        <w:t>査読用ルーブリック[ 事例報告 ]</w:t>
      </w:r>
    </w:p>
    <w:tbl>
      <w:tblPr>
        <w:tblStyle w:val="a3"/>
        <w:tblW w:w="9286" w:type="dxa"/>
        <w:jc w:val="center"/>
        <w:tblLook w:val="04A0" w:firstRow="1" w:lastRow="0" w:firstColumn="1" w:lastColumn="0" w:noHBand="0" w:noVBand="1"/>
      </w:tblPr>
      <w:tblGrid>
        <w:gridCol w:w="1655"/>
        <w:gridCol w:w="4363"/>
        <w:gridCol w:w="753"/>
        <w:gridCol w:w="2515"/>
      </w:tblGrid>
      <w:tr w:rsidR="00B03D07" w:rsidTr="004E2BC6">
        <w:trPr>
          <w:jc w:val="center"/>
        </w:trPr>
        <w:tc>
          <w:tcPr>
            <w:tcW w:w="1655" w:type="dxa"/>
            <w:shd w:val="pct12" w:color="auto" w:fill="auto"/>
          </w:tcPr>
          <w:p w:rsidR="00B03D07" w:rsidRPr="008F6773" w:rsidRDefault="00B03D07" w:rsidP="004E2BC6">
            <w:pPr>
              <w:rPr>
                <w:rFonts w:asciiTheme="majorHAnsi" w:eastAsiaTheme="majorEastAsia" w:hAnsiTheme="majorHAnsi" w:cstheme="majorHAnsi"/>
                <w:sz w:val="18"/>
              </w:rPr>
            </w:pPr>
            <w:r w:rsidRPr="008F6773">
              <w:rPr>
                <w:rFonts w:asciiTheme="majorHAnsi" w:eastAsiaTheme="majorEastAsia" w:hAnsiTheme="majorHAnsi" w:cstheme="majorHAnsi"/>
                <w:sz w:val="18"/>
              </w:rPr>
              <w:t>査読の基準</w:t>
            </w:r>
          </w:p>
        </w:tc>
        <w:tc>
          <w:tcPr>
            <w:tcW w:w="4363" w:type="dxa"/>
            <w:shd w:val="pct12" w:color="auto" w:fill="auto"/>
          </w:tcPr>
          <w:p w:rsidR="00B03D07" w:rsidRPr="008F6773" w:rsidRDefault="00B03D07" w:rsidP="004E2BC6">
            <w:pPr>
              <w:rPr>
                <w:rFonts w:asciiTheme="majorHAnsi" w:eastAsiaTheme="majorEastAsia" w:hAnsiTheme="majorHAnsi" w:cstheme="majorHAnsi"/>
                <w:sz w:val="18"/>
              </w:rPr>
            </w:pPr>
            <w:r w:rsidRPr="008F6773">
              <w:rPr>
                <w:rFonts w:asciiTheme="majorHAnsi" w:eastAsiaTheme="majorEastAsia" w:hAnsiTheme="majorHAnsi" w:cstheme="majorHAnsi"/>
                <w:sz w:val="18"/>
              </w:rPr>
              <w:t>査読の観点</w:t>
            </w:r>
          </w:p>
        </w:tc>
        <w:tc>
          <w:tcPr>
            <w:tcW w:w="753" w:type="dxa"/>
            <w:shd w:val="pct12" w:color="auto" w:fill="auto"/>
          </w:tcPr>
          <w:p w:rsidR="00B03D07" w:rsidRPr="008F6773" w:rsidRDefault="00B03D07" w:rsidP="004E2BC6">
            <w:pPr>
              <w:rPr>
                <w:rFonts w:asciiTheme="majorHAnsi" w:eastAsiaTheme="majorEastAsia" w:hAnsiTheme="majorHAnsi" w:cstheme="majorHAnsi"/>
                <w:sz w:val="18"/>
              </w:rPr>
            </w:pPr>
            <w:r>
              <w:rPr>
                <w:rFonts w:asciiTheme="majorHAnsi" w:eastAsiaTheme="majorEastAsia" w:hAnsiTheme="majorHAnsi" w:cstheme="majorHAnsi"/>
                <w:sz w:val="18"/>
              </w:rPr>
              <w:t>判定</w:t>
            </w:r>
          </w:p>
        </w:tc>
        <w:tc>
          <w:tcPr>
            <w:tcW w:w="2515" w:type="dxa"/>
            <w:shd w:val="pct12" w:color="auto" w:fill="auto"/>
          </w:tcPr>
          <w:p w:rsidR="00B03D07" w:rsidRDefault="00B03D07" w:rsidP="004E2BC6">
            <w:pPr>
              <w:rPr>
                <w:rFonts w:asciiTheme="majorHAnsi" w:eastAsiaTheme="majorEastAsia" w:hAnsiTheme="majorHAnsi" w:cstheme="majorHAnsi"/>
                <w:sz w:val="18"/>
              </w:rPr>
            </w:pPr>
            <w:r>
              <w:rPr>
                <w:rFonts w:asciiTheme="majorHAnsi" w:eastAsiaTheme="majorEastAsia" w:hAnsiTheme="majorHAnsi" w:cstheme="majorHAnsi" w:hint="eastAsia"/>
                <w:sz w:val="18"/>
              </w:rPr>
              <w:t>備考</w:t>
            </w:r>
          </w:p>
        </w:tc>
      </w:tr>
      <w:tr w:rsidR="00B03D07" w:rsidTr="004E2BC6">
        <w:trPr>
          <w:jc w:val="center"/>
        </w:trPr>
        <w:tc>
          <w:tcPr>
            <w:tcW w:w="1655" w:type="dxa"/>
          </w:tcPr>
          <w:p w:rsidR="00B03D07" w:rsidRDefault="00B03D07" w:rsidP="004E2BC6">
            <w:pPr>
              <w:rPr>
                <w:sz w:val="18"/>
              </w:rPr>
            </w:pPr>
            <w:r>
              <w:rPr>
                <w:rFonts w:hint="eastAsia"/>
                <w:sz w:val="18"/>
              </w:rPr>
              <w:t>⓪フォーマットに沿っているか</w:t>
            </w:r>
          </w:p>
        </w:tc>
        <w:tc>
          <w:tcPr>
            <w:tcW w:w="4363" w:type="dxa"/>
          </w:tcPr>
          <w:p w:rsidR="00B03D07" w:rsidRDefault="00B03D07" w:rsidP="004E2BC6">
            <w:pPr>
              <w:rPr>
                <w:sz w:val="18"/>
              </w:rPr>
            </w:pPr>
            <w:r>
              <w:rPr>
                <w:sz w:val="18"/>
              </w:rPr>
              <w:t>指定した章立てになっているか。</w:t>
            </w:r>
          </w:p>
        </w:tc>
        <w:tc>
          <w:tcPr>
            <w:tcW w:w="753" w:type="dxa"/>
            <w:vAlign w:val="center"/>
          </w:tcPr>
          <w:p w:rsidR="00B03D07" w:rsidRDefault="00B03D07" w:rsidP="004E2BC6">
            <w:pPr>
              <w:jc w:val="center"/>
              <w:rPr>
                <w:sz w:val="18"/>
              </w:rPr>
            </w:pPr>
          </w:p>
        </w:tc>
        <w:tc>
          <w:tcPr>
            <w:tcW w:w="2515" w:type="dxa"/>
            <w:vAlign w:val="center"/>
          </w:tcPr>
          <w:p w:rsidR="00B03D07" w:rsidRDefault="00B03D07" w:rsidP="004E2BC6">
            <w:pPr>
              <w:jc w:val="left"/>
              <w:rPr>
                <w:sz w:val="18"/>
              </w:rPr>
            </w:pPr>
          </w:p>
        </w:tc>
      </w:tr>
      <w:tr w:rsidR="00B03D07" w:rsidTr="004E2BC6">
        <w:trPr>
          <w:jc w:val="center"/>
        </w:trPr>
        <w:tc>
          <w:tcPr>
            <w:tcW w:w="1655" w:type="dxa"/>
          </w:tcPr>
          <w:p w:rsidR="00B03D07" w:rsidRDefault="00B03D07" w:rsidP="004E2BC6">
            <w:pPr>
              <w:rPr>
                <w:sz w:val="18"/>
              </w:rPr>
            </w:pPr>
            <w:r>
              <w:rPr>
                <w:rFonts w:hint="eastAsia"/>
                <w:sz w:val="18"/>
              </w:rPr>
              <w:t>①課題を</w:t>
            </w:r>
            <w:r>
              <w:rPr>
                <w:sz w:val="18"/>
              </w:rPr>
              <w:t>明確に捉えているか</w:t>
            </w:r>
          </w:p>
        </w:tc>
        <w:tc>
          <w:tcPr>
            <w:tcW w:w="4363" w:type="dxa"/>
          </w:tcPr>
          <w:p w:rsidR="00B03D07" w:rsidRDefault="00B03D07" w:rsidP="004E2BC6">
            <w:pPr>
              <w:rPr>
                <w:sz w:val="18"/>
              </w:rPr>
            </w:pPr>
            <w:r>
              <w:rPr>
                <w:sz w:val="18"/>
              </w:rPr>
              <w:t>本報告で解決する対象とする課題の全学的な位置づけや解決した場合に得られる効果などが記述されているか。</w:t>
            </w:r>
          </w:p>
        </w:tc>
        <w:tc>
          <w:tcPr>
            <w:tcW w:w="753" w:type="dxa"/>
            <w:vAlign w:val="center"/>
          </w:tcPr>
          <w:p w:rsidR="00B03D07" w:rsidRDefault="00B03D07" w:rsidP="004E2BC6">
            <w:pPr>
              <w:jc w:val="center"/>
              <w:rPr>
                <w:sz w:val="18"/>
              </w:rPr>
            </w:pPr>
          </w:p>
        </w:tc>
        <w:tc>
          <w:tcPr>
            <w:tcW w:w="2515" w:type="dxa"/>
            <w:vAlign w:val="center"/>
          </w:tcPr>
          <w:p w:rsidR="00B03D07" w:rsidRDefault="00B03D07" w:rsidP="004E2BC6">
            <w:pPr>
              <w:jc w:val="left"/>
              <w:rPr>
                <w:sz w:val="18"/>
              </w:rPr>
            </w:pPr>
          </w:p>
        </w:tc>
      </w:tr>
      <w:tr w:rsidR="00B03D07" w:rsidTr="004E2BC6">
        <w:trPr>
          <w:jc w:val="center"/>
        </w:trPr>
        <w:tc>
          <w:tcPr>
            <w:tcW w:w="1655" w:type="dxa"/>
            <w:vMerge w:val="restart"/>
          </w:tcPr>
          <w:p w:rsidR="00B03D07" w:rsidRDefault="00B03D07" w:rsidP="004E2BC6">
            <w:pPr>
              <w:rPr>
                <w:sz w:val="18"/>
              </w:rPr>
            </w:pPr>
            <w:r>
              <w:rPr>
                <w:rFonts w:hint="eastAsia"/>
                <w:sz w:val="18"/>
              </w:rPr>
              <w:t>②利用可能性・応用可能性の高い情報提供となっているか</w:t>
            </w:r>
          </w:p>
        </w:tc>
        <w:tc>
          <w:tcPr>
            <w:tcW w:w="4363" w:type="dxa"/>
          </w:tcPr>
          <w:p w:rsidR="00B03D07" w:rsidRDefault="00B03D07" w:rsidP="004E2BC6">
            <w:pPr>
              <w:rPr>
                <w:sz w:val="18"/>
              </w:rPr>
            </w:pPr>
            <w:r>
              <w:rPr>
                <w:rFonts w:hint="eastAsia"/>
                <w:sz w:val="18"/>
              </w:rPr>
              <w:t>組織の記述、手法の記述、ツールの記述に際して、読者が参考にし得る具体的な情報が分かりやすく記述されているか。</w:t>
            </w:r>
          </w:p>
        </w:tc>
        <w:tc>
          <w:tcPr>
            <w:tcW w:w="753" w:type="dxa"/>
            <w:vAlign w:val="center"/>
          </w:tcPr>
          <w:p w:rsidR="00B03D07" w:rsidRDefault="00B03D07" w:rsidP="004E2BC6">
            <w:pPr>
              <w:jc w:val="center"/>
              <w:rPr>
                <w:sz w:val="18"/>
              </w:rPr>
            </w:pPr>
          </w:p>
        </w:tc>
        <w:tc>
          <w:tcPr>
            <w:tcW w:w="2515" w:type="dxa"/>
            <w:vAlign w:val="center"/>
          </w:tcPr>
          <w:p w:rsidR="00B03D07" w:rsidRDefault="00B03D07" w:rsidP="004E2BC6">
            <w:pPr>
              <w:jc w:val="left"/>
              <w:rPr>
                <w:sz w:val="18"/>
              </w:rPr>
            </w:pPr>
          </w:p>
        </w:tc>
      </w:tr>
      <w:tr w:rsidR="00B03D07" w:rsidTr="004E2BC6">
        <w:trPr>
          <w:jc w:val="center"/>
        </w:trPr>
        <w:tc>
          <w:tcPr>
            <w:tcW w:w="1655" w:type="dxa"/>
            <w:vMerge/>
          </w:tcPr>
          <w:p w:rsidR="00B03D07" w:rsidRDefault="00B03D07" w:rsidP="004E2BC6">
            <w:pPr>
              <w:rPr>
                <w:sz w:val="18"/>
              </w:rPr>
            </w:pPr>
          </w:p>
        </w:tc>
        <w:tc>
          <w:tcPr>
            <w:tcW w:w="4363" w:type="dxa"/>
          </w:tcPr>
          <w:p w:rsidR="00B03D07" w:rsidRDefault="00B03D07" w:rsidP="004E2BC6">
            <w:pPr>
              <w:rPr>
                <w:sz w:val="18"/>
              </w:rPr>
            </w:pPr>
            <w:r>
              <w:rPr>
                <w:rFonts w:hint="eastAsia"/>
                <w:sz w:val="18"/>
              </w:rPr>
              <w:t>図表などを用いて、具体的な説明に心がけているか。</w:t>
            </w:r>
          </w:p>
        </w:tc>
        <w:tc>
          <w:tcPr>
            <w:tcW w:w="753" w:type="dxa"/>
            <w:vAlign w:val="center"/>
          </w:tcPr>
          <w:p w:rsidR="00B03D07" w:rsidRDefault="00B03D07" w:rsidP="004E2BC6">
            <w:pPr>
              <w:jc w:val="center"/>
              <w:rPr>
                <w:sz w:val="18"/>
              </w:rPr>
            </w:pPr>
          </w:p>
        </w:tc>
        <w:tc>
          <w:tcPr>
            <w:tcW w:w="2515" w:type="dxa"/>
            <w:vAlign w:val="center"/>
          </w:tcPr>
          <w:p w:rsidR="00B03D07" w:rsidRDefault="00B03D07" w:rsidP="004E2BC6">
            <w:pPr>
              <w:jc w:val="left"/>
              <w:rPr>
                <w:sz w:val="18"/>
              </w:rPr>
            </w:pPr>
          </w:p>
        </w:tc>
      </w:tr>
      <w:tr w:rsidR="00B03D07" w:rsidTr="004E2BC6">
        <w:trPr>
          <w:jc w:val="center"/>
        </w:trPr>
        <w:tc>
          <w:tcPr>
            <w:tcW w:w="1655" w:type="dxa"/>
            <w:vMerge/>
          </w:tcPr>
          <w:p w:rsidR="00B03D07" w:rsidRDefault="00B03D07" w:rsidP="004E2BC6">
            <w:pPr>
              <w:rPr>
                <w:sz w:val="18"/>
              </w:rPr>
            </w:pPr>
          </w:p>
        </w:tc>
        <w:tc>
          <w:tcPr>
            <w:tcW w:w="4363" w:type="dxa"/>
          </w:tcPr>
          <w:p w:rsidR="00B03D07" w:rsidRDefault="00B03D07" w:rsidP="004E2BC6">
            <w:pPr>
              <w:rPr>
                <w:sz w:val="18"/>
              </w:rPr>
            </w:pPr>
            <w:r>
              <w:rPr>
                <w:rFonts w:hint="eastAsia"/>
                <w:sz w:val="18"/>
              </w:rPr>
              <w:t>少なくとも当該業務について２，３年の経験を持つ者には十分理解可能な内容であるか。（なるべくその業務の実務経験が少ない者でも理解しうるレベルが望ましい）</w:t>
            </w:r>
          </w:p>
        </w:tc>
        <w:tc>
          <w:tcPr>
            <w:tcW w:w="753" w:type="dxa"/>
            <w:vAlign w:val="center"/>
          </w:tcPr>
          <w:p w:rsidR="00B03D07" w:rsidRDefault="00B03D07" w:rsidP="004E2BC6">
            <w:pPr>
              <w:jc w:val="center"/>
              <w:rPr>
                <w:sz w:val="18"/>
              </w:rPr>
            </w:pPr>
          </w:p>
        </w:tc>
        <w:tc>
          <w:tcPr>
            <w:tcW w:w="2515" w:type="dxa"/>
            <w:vAlign w:val="center"/>
          </w:tcPr>
          <w:p w:rsidR="00B03D07" w:rsidRDefault="00B03D07" w:rsidP="004E2BC6">
            <w:pPr>
              <w:jc w:val="left"/>
              <w:rPr>
                <w:sz w:val="18"/>
              </w:rPr>
            </w:pPr>
          </w:p>
        </w:tc>
      </w:tr>
      <w:tr w:rsidR="00B03D07" w:rsidTr="004E2BC6">
        <w:trPr>
          <w:jc w:val="center"/>
        </w:trPr>
        <w:tc>
          <w:tcPr>
            <w:tcW w:w="1655" w:type="dxa"/>
          </w:tcPr>
          <w:p w:rsidR="00B03D07" w:rsidRDefault="00B03D07" w:rsidP="004E2BC6">
            <w:pPr>
              <w:rPr>
                <w:sz w:val="18"/>
              </w:rPr>
            </w:pPr>
            <w:r>
              <w:rPr>
                <w:rFonts w:hint="eastAsia"/>
                <w:sz w:val="18"/>
              </w:rPr>
              <w:t>③</w:t>
            </w:r>
            <w:r>
              <w:rPr>
                <w:sz w:val="18"/>
              </w:rPr>
              <w:t>気づきや示唆が一定程度示されているか</w:t>
            </w:r>
          </w:p>
        </w:tc>
        <w:tc>
          <w:tcPr>
            <w:tcW w:w="4363" w:type="dxa"/>
          </w:tcPr>
          <w:p w:rsidR="00B03D07" w:rsidRDefault="00B03D07" w:rsidP="004E2BC6">
            <w:pPr>
              <w:rPr>
                <w:sz w:val="18"/>
              </w:rPr>
            </w:pPr>
            <w:r>
              <w:rPr>
                <w:sz w:val="18"/>
              </w:rPr>
              <w:t>本報告の意味について投稿者から読者へのメッセージがある程度示されているか。</w:t>
            </w:r>
          </w:p>
        </w:tc>
        <w:tc>
          <w:tcPr>
            <w:tcW w:w="753" w:type="dxa"/>
            <w:vAlign w:val="center"/>
          </w:tcPr>
          <w:p w:rsidR="00B03D07" w:rsidRDefault="00B03D07" w:rsidP="004E2BC6">
            <w:pPr>
              <w:jc w:val="center"/>
              <w:rPr>
                <w:sz w:val="18"/>
              </w:rPr>
            </w:pPr>
          </w:p>
        </w:tc>
        <w:tc>
          <w:tcPr>
            <w:tcW w:w="2515" w:type="dxa"/>
            <w:vAlign w:val="center"/>
          </w:tcPr>
          <w:p w:rsidR="00B03D07" w:rsidRDefault="00B03D07" w:rsidP="004E2BC6">
            <w:pPr>
              <w:jc w:val="left"/>
              <w:rPr>
                <w:sz w:val="18"/>
              </w:rPr>
            </w:pPr>
          </w:p>
        </w:tc>
      </w:tr>
      <w:tr w:rsidR="00B03D07" w:rsidTr="004E2BC6">
        <w:trPr>
          <w:jc w:val="center"/>
        </w:trPr>
        <w:tc>
          <w:tcPr>
            <w:tcW w:w="1655" w:type="dxa"/>
            <w:vMerge w:val="restart"/>
          </w:tcPr>
          <w:p w:rsidR="00B03D07" w:rsidRPr="008F6773" w:rsidRDefault="00B03D07" w:rsidP="004E2BC6">
            <w:pPr>
              <w:rPr>
                <w:sz w:val="18"/>
              </w:rPr>
            </w:pPr>
            <w:r>
              <w:rPr>
                <w:rFonts w:hint="eastAsia"/>
                <w:sz w:val="18"/>
              </w:rPr>
              <w:t>④記述に論理的な矛盾がなく、事務系職員や教員が読みやすいものになっているか</w:t>
            </w:r>
          </w:p>
        </w:tc>
        <w:tc>
          <w:tcPr>
            <w:tcW w:w="4363" w:type="dxa"/>
          </w:tcPr>
          <w:p w:rsidR="00B03D07" w:rsidRPr="008F6773" w:rsidRDefault="00B03D07" w:rsidP="004E2BC6">
            <w:pPr>
              <w:rPr>
                <w:sz w:val="18"/>
              </w:rPr>
            </w:pPr>
            <w:r>
              <w:rPr>
                <w:rFonts w:hint="eastAsia"/>
                <w:sz w:val="18"/>
              </w:rPr>
              <w:t>文章の上手い、下手ではなく、話の流れがあり、平易で簡潔な言葉で十分に説明がなされているか。</w:t>
            </w:r>
          </w:p>
        </w:tc>
        <w:tc>
          <w:tcPr>
            <w:tcW w:w="753" w:type="dxa"/>
            <w:vAlign w:val="center"/>
          </w:tcPr>
          <w:p w:rsidR="00B03D07" w:rsidRDefault="00B03D07" w:rsidP="004E2BC6">
            <w:pPr>
              <w:jc w:val="center"/>
              <w:rPr>
                <w:sz w:val="18"/>
              </w:rPr>
            </w:pPr>
          </w:p>
        </w:tc>
        <w:tc>
          <w:tcPr>
            <w:tcW w:w="2515" w:type="dxa"/>
            <w:vAlign w:val="center"/>
          </w:tcPr>
          <w:p w:rsidR="00B03D07" w:rsidRDefault="00B03D07" w:rsidP="004E2BC6">
            <w:pPr>
              <w:jc w:val="left"/>
              <w:rPr>
                <w:sz w:val="18"/>
              </w:rPr>
            </w:pPr>
          </w:p>
        </w:tc>
      </w:tr>
      <w:tr w:rsidR="00B03D07" w:rsidTr="004E2BC6">
        <w:trPr>
          <w:jc w:val="center"/>
        </w:trPr>
        <w:tc>
          <w:tcPr>
            <w:tcW w:w="1655" w:type="dxa"/>
            <w:vMerge/>
          </w:tcPr>
          <w:p w:rsidR="00B03D07" w:rsidRDefault="00B03D07" w:rsidP="004E2BC6">
            <w:pPr>
              <w:rPr>
                <w:sz w:val="18"/>
              </w:rPr>
            </w:pPr>
          </w:p>
        </w:tc>
        <w:tc>
          <w:tcPr>
            <w:tcW w:w="4363" w:type="dxa"/>
          </w:tcPr>
          <w:p w:rsidR="00B03D07" w:rsidRPr="008F6773" w:rsidRDefault="00B03D07" w:rsidP="004E2BC6">
            <w:pPr>
              <w:rPr>
                <w:sz w:val="18"/>
              </w:rPr>
            </w:pPr>
            <w:r>
              <w:rPr>
                <w:rFonts w:hint="eastAsia"/>
                <w:sz w:val="18"/>
              </w:rPr>
              <w:t>（文中に文献、資料、</w:t>
            </w:r>
            <w:r>
              <w:rPr>
                <w:rFonts w:hint="eastAsia"/>
                <w:sz w:val="18"/>
              </w:rPr>
              <w:t>web</w:t>
            </w:r>
            <w:r>
              <w:rPr>
                <w:rFonts w:hint="eastAsia"/>
                <w:sz w:val="18"/>
              </w:rPr>
              <w:t>サイトを掲出した場合）出所を明らかにしているか。</w:t>
            </w:r>
          </w:p>
        </w:tc>
        <w:tc>
          <w:tcPr>
            <w:tcW w:w="753" w:type="dxa"/>
            <w:vAlign w:val="center"/>
          </w:tcPr>
          <w:p w:rsidR="00B03D07" w:rsidRDefault="00B03D07" w:rsidP="004E2BC6">
            <w:pPr>
              <w:jc w:val="center"/>
              <w:rPr>
                <w:sz w:val="18"/>
              </w:rPr>
            </w:pPr>
          </w:p>
        </w:tc>
        <w:tc>
          <w:tcPr>
            <w:tcW w:w="2515" w:type="dxa"/>
            <w:vAlign w:val="center"/>
          </w:tcPr>
          <w:p w:rsidR="00B03D07" w:rsidRDefault="00B03D07" w:rsidP="004E2BC6">
            <w:pPr>
              <w:jc w:val="left"/>
              <w:rPr>
                <w:sz w:val="18"/>
              </w:rPr>
            </w:pPr>
          </w:p>
        </w:tc>
      </w:tr>
    </w:tbl>
    <w:p w:rsidR="00B03D07" w:rsidRPr="000B1877" w:rsidRDefault="00B03D07" w:rsidP="00B03D07">
      <w:pPr>
        <w:spacing w:afterLines="30" w:after="108"/>
        <w:ind w:left="2" w:firstLineChars="100" w:firstLine="210"/>
      </w:pPr>
    </w:p>
    <w:tbl>
      <w:tblPr>
        <w:tblStyle w:val="a3"/>
        <w:tblW w:w="0" w:type="auto"/>
        <w:tblInd w:w="283" w:type="dxa"/>
        <w:tblLook w:val="04A0" w:firstRow="1" w:lastRow="0" w:firstColumn="1" w:lastColumn="0" w:noHBand="0" w:noVBand="1"/>
      </w:tblPr>
      <w:tblGrid>
        <w:gridCol w:w="819"/>
        <w:gridCol w:w="2988"/>
      </w:tblGrid>
      <w:tr w:rsidR="00B03D07" w:rsidTr="004E2BC6">
        <w:trPr>
          <w:cantSplit/>
          <w:trHeight w:hRule="exact" w:val="253"/>
        </w:trPr>
        <w:tc>
          <w:tcPr>
            <w:tcW w:w="819" w:type="dxa"/>
            <w:shd w:val="clear" w:color="auto" w:fill="D9D9D9" w:themeFill="background1" w:themeFillShade="D9"/>
            <w:vAlign w:val="center"/>
          </w:tcPr>
          <w:p w:rsidR="00B03D07" w:rsidRPr="00EC6429" w:rsidRDefault="00B03D07" w:rsidP="004E2BC6">
            <w:pPr>
              <w:spacing w:line="240" w:lineRule="exact"/>
              <w:jc w:val="center"/>
              <w:rPr>
                <w:sz w:val="18"/>
                <w:szCs w:val="18"/>
              </w:rPr>
            </w:pPr>
            <w:r w:rsidRPr="00EC6429">
              <w:rPr>
                <w:rFonts w:hint="eastAsia"/>
                <w:sz w:val="18"/>
                <w:szCs w:val="18"/>
              </w:rPr>
              <w:t>判定</w:t>
            </w:r>
          </w:p>
        </w:tc>
        <w:tc>
          <w:tcPr>
            <w:tcW w:w="2988" w:type="dxa"/>
            <w:shd w:val="clear" w:color="auto" w:fill="D9D9D9" w:themeFill="background1" w:themeFillShade="D9"/>
            <w:vAlign w:val="center"/>
          </w:tcPr>
          <w:p w:rsidR="00B03D07" w:rsidRPr="00EC6429" w:rsidRDefault="00B03D07" w:rsidP="004E2BC6">
            <w:pPr>
              <w:spacing w:line="240" w:lineRule="exact"/>
              <w:rPr>
                <w:sz w:val="18"/>
                <w:szCs w:val="18"/>
              </w:rPr>
            </w:pPr>
            <w:r>
              <w:rPr>
                <w:rFonts w:hint="eastAsia"/>
                <w:sz w:val="18"/>
                <w:szCs w:val="18"/>
              </w:rPr>
              <w:t>判定を</w:t>
            </w:r>
            <w:r>
              <w:rPr>
                <w:sz w:val="18"/>
                <w:szCs w:val="18"/>
              </w:rPr>
              <w:t>示す記述</w:t>
            </w:r>
          </w:p>
        </w:tc>
      </w:tr>
      <w:tr w:rsidR="00B03D07" w:rsidTr="004E2BC6">
        <w:trPr>
          <w:cantSplit/>
          <w:trHeight w:hRule="exact" w:val="253"/>
        </w:trPr>
        <w:tc>
          <w:tcPr>
            <w:tcW w:w="819" w:type="dxa"/>
            <w:vAlign w:val="center"/>
          </w:tcPr>
          <w:p w:rsidR="00B03D07" w:rsidRPr="00EC6429" w:rsidRDefault="00B03D07" w:rsidP="004E2BC6">
            <w:pPr>
              <w:spacing w:line="240" w:lineRule="exact"/>
              <w:jc w:val="center"/>
              <w:rPr>
                <w:sz w:val="18"/>
                <w:szCs w:val="18"/>
              </w:rPr>
            </w:pPr>
            <w:r w:rsidRPr="00EC6429">
              <w:rPr>
                <w:rFonts w:hint="eastAsia"/>
                <w:sz w:val="18"/>
                <w:szCs w:val="18"/>
              </w:rPr>
              <w:t>４</w:t>
            </w:r>
          </w:p>
        </w:tc>
        <w:tc>
          <w:tcPr>
            <w:tcW w:w="2988" w:type="dxa"/>
            <w:vAlign w:val="center"/>
          </w:tcPr>
          <w:p w:rsidR="00B03D07" w:rsidRPr="00EC6429" w:rsidRDefault="00B03D07" w:rsidP="004E2BC6">
            <w:pPr>
              <w:spacing w:line="240" w:lineRule="exact"/>
              <w:rPr>
                <w:sz w:val="18"/>
                <w:szCs w:val="18"/>
              </w:rPr>
            </w:pPr>
            <w:r w:rsidRPr="00EC6429">
              <w:rPr>
                <w:rFonts w:hint="eastAsia"/>
                <w:sz w:val="18"/>
                <w:szCs w:val="18"/>
              </w:rPr>
              <w:t>十分である</w:t>
            </w:r>
          </w:p>
        </w:tc>
      </w:tr>
      <w:tr w:rsidR="00B03D07" w:rsidTr="004E2BC6">
        <w:trPr>
          <w:cantSplit/>
          <w:trHeight w:hRule="exact" w:val="253"/>
        </w:trPr>
        <w:tc>
          <w:tcPr>
            <w:tcW w:w="819" w:type="dxa"/>
            <w:vAlign w:val="center"/>
          </w:tcPr>
          <w:p w:rsidR="00B03D07" w:rsidRPr="00EC6429" w:rsidRDefault="00B03D07" w:rsidP="004E2BC6">
            <w:pPr>
              <w:spacing w:line="240" w:lineRule="exact"/>
              <w:jc w:val="center"/>
              <w:rPr>
                <w:sz w:val="18"/>
                <w:szCs w:val="18"/>
              </w:rPr>
            </w:pPr>
            <w:r w:rsidRPr="00EC6429">
              <w:rPr>
                <w:rFonts w:hint="eastAsia"/>
                <w:sz w:val="18"/>
                <w:szCs w:val="18"/>
              </w:rPr>
              <w:t>３</w:t>
            </w:r>
          </w:p>
        </w:tc>
        <w:tc>
          <w:tcPr>
            <w:tcW w:w="2988" w:type="dxa"/>
            <w:vAlign w:val="center"/>
          </w:tcPr>
          <w:p w:rsidR="00B03D07" w:rsidRPr="00EC6429" w:rsidRDefault="00B03D07" w:rsidP="004E2BC6">
            <w:pPr>
              <w:spacing w:line="240" w:lineRule="exact"/>
              <w:rPr>
                <w:sz w:val="18"/>
                <w:szCs w:val="18"/>
              </w:rPr>
            </w:pPr>
            <w:r w:rsidRPr="00EC6429">
              <w:rPr>
                <w:rFonts w:hint="eastAsia"/>
                <w:sz w:val="18"/>
                <w:szCs w:val="18"/>
              </w:rPr>
              <w:t>概ね十分である</w:t>
            </w:r>
          </w:p>
        </w:tc>
      </w:tr>
      <w:tr w:rsidR="00B03D07" w:rsidTr="004E2BC6">
        <w:trPr>
          <w:cantSplit/>
          <w:trHeight w:hRule="exact" w:val="253"/>
        </w:trPr>
        <w:tc>
          <w:tcPr>
            <w:tcW w:w="819" w:type="dxa"/>
            <w:vAlign w:val="center"/>
          </w:tcPr>
          <w:p w:rsidR="00B03D07" w:rsidRPr="00EC6429" w:rsidRDefault="00B03D07" w:rsidP="004E2BC6">
            <w:pPr>
              <w:spacing w:line="240" w:lineRule="exact"/>
              <w:jc w:val="center"/>
              <w:rPr>
                <w:sz w:val="18"/>
                <w:szCs w:val="18"/>
              </w:rPr>
            </w:pPr>
            <w:r w:rsidRPr="00EC6429">
              <w:rPr>
                <w:rFonts w:hint="eastAsia"/>
                <w:sz w:val="18"/>
                <w:szCs w:val="18"/>
              </w:rPr>
              <w:t>２</w:t>
            </w:r>
          </w:p>
        </w:tc>
        <w:tc>
          <w:tcPr>
            <w:tcW w:w="2988" w:type="dxa"/>
            <w:vAlign w:val="center"/>
          </w:tcPr>
          <w:p w:rsidR="00B03D07" w:rsidRPr="00EC6429" w:rsidRDefault="00B03D07" w:rsidP="004E2BC6">
            <w:pPr>
              <w:spacing w:line="240" w:lineRule="exact"/>
              <w:rPr>
                <w:sz w:val="18"/>
                <w:szCs w:val="18"/>
              </w:rPr>
            </w:pPr>
            <w:r w:rsidRPr="00EC6429">
              <w:rPr>
                <w:rFonts w:hint="eastAsia"/>
                <w:sz w:val="18"/>
                <w:szCs w:val="18"/>
              </w:rPr>
              <w:t>不十分な点がある</w:t>
            </w:r>
          </w:p>
        </w:tc>
      </w:tr>
      <w:tr w:rsidR="00B03D07" w:rsidTr="004E2BC6">
        <w:trPr>
          <w:cantSplit/>
          <w:trHeight w:hRule="exact" w:val="253"/>
        </w:trPr>
        <w:tc>
          <w:tcPr>
            <w:tcW w:w="819" w:type="dxa"/>
            <w:vAlign w:val="center"/>
          </w:tcPr>
          <w:p w:rsidR="00B03D07" w:rsidRPr="00EC6429" w:rsidRDefault="00B03D07" w:rsidP="004E2BC6">
            <w:pPr>
              <w:spacing w:line="240" w:lineRule="exact"/>
              <w:jc w:val="center"/>
              <w:rPr>
                <w:sz w:val="18"/>
                <w:szCs w:val="18"/>
              </w:rPr>
            </w:pPr>
            <w:r w:rsidRPr="00EC6429">
              <w:rPr>
                <w:rFonts w:hint="eastAsia"/>
                <w:sz w:val="18"/>
                <w:szCs w:val="18"/>
              </w:rPr>
              <w:t>１</w:t>
            </w:r>
          </w:p>
        </w:tc>
        <w:tc>
          <w:tcPr>
            <w:tcW w:w="2988" w:type="dxa"/>
            <w:vAlign w:val="center"/>
          </w:tcPr>
          <w:p w:rsidR="00B03D07" w:rsidRPr="00EC6429" w:rsidRDefault="00B03D07" w:rsidP="004E2BC6">
            <w:pPr>
              <w:spacing w:line="240" w:lineRule="exact"/>
              <w:rPr>
                <w:sz w:val="18"/>
                <w:szCs w:val="18"/>
              </w:rPr>
            </w:pPr>
            <w:r w:rsidRPr="00EC6429">
              <w:rPr>
                <w:rFonts w:hint="eastAsia"/>
                <w:sz w:val="18"/>
                <w:szCs w:val="18"/>
              </w:rPr>
              <w:t>不十分な点が多い</w:t>
            </w:r>
          </w:p>
        </w:tc>
      </w:tr>
    </w:tbl>
    <w:p w:rsidR="00B03D07" w:rsidRDefault="00B03D07" w:rsidP="00B03D07">
      <w:pPr>
        <w:widowControl/>
        <w:jc w:val="left"/>
        <w:rPr>
          <w:rFonts w:asciiTheme="majorEastAsia" w:eastAsiaTheme="majorEastAsia" w:hAnsiTheme="majorEastAsia"/>
        </w:rPr>
      </w:pPr>
      <w:r w:rsidRPr="00FD49C1">
        <w:rPr>
          <w:rFonts w:asciiTheme="majorEastAsia" w:eastAsiaTheme="majorEastAsia" w:hAnsiTheme="majorEastAsia"/>
        </w:rPr>
        <w:lastRenderedPageBreak/>
        <w:t>○</w:t>
      </w:r>
      <w:r w:rsidRPr="00FD49C1">
        <w:rPr>
          <w:rFonts w:asciiTheme="majorEastAsia" w:eastAsiaTheme="majorEastAsia" w:hAnsiTheme="majorEastAsia" w:hint="eastAsia"/>
        </w:rPr>
        <w:t xml:space="preserve"> </w:t>
      </w:r>
      <w:r>
        <w:rPr>
          <w:rFonts w:asciiTheme="majorEastAsia" w:eastAsiaTheme="majorEastAsia" w:hAnsiTheme="majorEastAsia" w:hint="eastAsia"/>
        </w:rPr>
        <w:t>コメントと参考意見</w:t>
      </w:r>
    </w:p>
    <w:p w:rsidR="00B03D07" w:rsidRPr="00FD49C1" w:rsidRDefault="00B03D07" w:rsidP="00B03D07">
      <w:pPr>
        <w:widowControl/>
        <w:jc w:val="left"/>
        <w:rPr>
          <w:rFonts w:asciiTheme="minorEastAsia" w:hAnsiTheme="minorEastAsia"/>
        </w:rPr>
      </w:pPr>
      <w:r w:rsidRPr="00FD49C1">
        <w:rPr>
          <w:rFonts w:asciiTheme="majorEastAsia" w:eastAsiaTheme="majorEastAsia" w:hAnsiTheme="majorEastAsia" w:hint="eastAsia"/>
        </w:rPr>
        <w:t>コメント：</w:t>
      </w:r>
      <w:r>
        <w:rPr>
          <w:rFonts w:asciiTheme="majorEastAsia" w:eastAsiaTheme="majorEastAsia" w:hAnsiTheme="majorEastAsia" w:hint="eastAsia"/>
        </w:rPr>
        <w:t>【投稿者は、対応一覧表をご提出ください】</w:t>
      </w:r>
    </w:p>
    <w:p w:rsidR="00B03D07" w:rsidRDefault="00B03D07" w:rsidP="00B03D07">
      <w:pPr>
        <w:ind w:left="283" w:hangingChars="135" w:hanging="283"/>
      </w:pPr>
      <w:r>
        <w:rPr>
          <w:rFonts w:hint="eastAsia"/>
        </w:rPr>
        <w:t>（査読者各位：コメントは、編集せずに投稿者に送付します。なお、コメントのページ制限は基本的にありません。）</w:t>
      </w:r>
    </w:p>
    <w:p w:rsidR="00B03D07" w:rsidRDefault="00B03D07" w:rsidP="00B03D07">
      <w:pPr>
        <w:widowControl/>
        <w:jc w:val="left"/>
      </w:pPr>
    </w:p>
    <w:p w:rsidR="00B03D07" w:rsidRDefault="00B03D07" w:rsidP="00B03D07"/>
    <w:p w:rsidR="00B03D07" w:rsidRPr="00FD49C1" w:rsidRDefault="00B03D07" w:rsidP="00B03D07">
      <w:pPr>
        <w:widowControl/>
        <w:jc w:val="left"/>
        <w:rPr>
          <w:rFonts w:asciiTheme="minorEastAsia" w:hAnsiTheme="minorEastAsia"/>
        </w:rPr>
      </w:pPr>
      <w:r>
        <w:rPr>
          <w:rFonts w:asciiTheme="majorEastAsia" w:eastAsiaTheme="majorEastAsia" w:hAnsiTheme="majorEastAsia" w:hint="eastAsia"/>
        </w:rPr>
        <w:t>参考意見</w:t>
      </w:r>
      <w:r w:rsidRPr="00FD49C1">
        <w:rPr>
          <w:rFonts w:asciiTheme="majorEastAsia" w:eastAsiaTheme="majorEastAsia" w:hAnsiTheme="majorEastAsia" w:hint="eastAsia"/>
        </w:rPr>
        <w:t>：</w:t>
      </w:r>
      <w:r>
        <w:rPr>
          <w:rFonts w:asciiTheme="majorEastAsia" w:eastAsiaTheme="majorEastAsia" w:hAnsiTheme="majorEastAsia" w:hint="eastAsia"/>
        </w:rPr>
        <w:t>【投稿者は、</w:t>
      </w:r>
      <w:r w:rsidRPr="00D43037">
        <w:rPr>
          <w:rFonts w:asciiTheme="majorEastAsia" w:eastAsiaTheme="majorEastAsia" w:hAnsiTheme="majorEastAsia" w:hint="eastAsia"/>
        </w:rPr>
        <w:t>可能であれば</w:t>
      </w:r>
      <w:r>
        <w:rPr>
          <w:rFonts w:asciiTheme="majorEastAsia" w:eastAsiaTheme="majorEastAsia" w:hAnsiTheme="majorEastAsia" w:hint="eastAsia"/>
        </w:rPr>
        <w:t>対応状況をご提出ください（任意）。修正の</w:t>
      </w:r>
      <w:r w:rsidRPr="00D43037">
        <w:rPr>
          <w:rFonts w:asciiTheme="majorEastAsia" w:eastAsiaTheme="majorEastAsia" w:hAnsiTheme="majorEastAsia" w:hint="eastAsia"/>
        </w:rPr>
        <w:t>参考に</w:t>
      </w:r>
      <w:r>
        <w:rPr>
          <w:rFonts w:asciiTheme="majorEastAsia" w:eastAsiaTheme="majorEastAsia" w:hAnsiTheme="majorEastAsia" w:hint="eastAsia"/>
        </w:rPr>
        <w:t>するだけでも問題ありません。】</w:t>
      </w:r>
    </w:p>
    <w:p w:rsidR="00B03D07" w:rsidRDefault="00B03D07" w:rsidP="00B03D07">
      <w:pPr>
        <w:ind w:left="283" w:hangingChars="135" w:hanging="283"/>
      </w:pPr>
      <w:r>
        <w:rPr>
          <w:rFonts w:hint="eastAsia"/>
        </w:rPr>
        <w:t>（査読者各位：コメントというほどではないものの、個人的に気になった点などがあれば記入してください。）</w:t>
      </w:r>
    </w:p>
    <w:p w:rsidR="00B03D07" w:rsidRDefault="00B03D07" w:rsidP="00B03D07"/>
    <w:p w:rsidR="00B03D07" w:rsidRDefault="00B03D07" w:rsidP="00B03D07">
      <w:pPr>
        <w:ind w:left="141" w:hangingChars="67" w:hanging="141"/>
      </w:pPr>
    </w:p>
    <w:p w:rsidR="00B03D07" w:rsidRDefault="00B03D07" w:rsidP="00B03D07">
      <w:pPr>
        <w:widowControl/>
        <w:jc w:val="left"/>
      </w:pPr>
      <w:bookmarkStart w:id="0" w:name="_GoBack"/>
      <w:bookmarkEnd w:id="0"/>
    </w:p>
    <w:sectPr w:rsidR="00B03D07" w:rsidSect="008D6DB8">
      <w:footerReference w:type="default" r:id="rId6"/>
      <w:pgSz w:w="11906" w:h="16838" w:code="9"/>
      <w:pgMar w:top="1418" w:right="1418" w:bottom="1418" w:left="1418"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C15" w:rsidRDefault="00FA3C15" w:rsidP="001B5359">
      <w:r>
        <w:separator/>
      </w:r>
    </w:p>
  </w:endnote>
  <w:endnote w:type="continuationSeparator" w:id="0">
    <w:p w:rsidR="00FA3C15" w:rsidRDefault="00FA3C15" w:rsidP="001B5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3220437"/>
      <w:docPartObj>
        <w:docPartGallery w:val="Page Numbers (Bottom of Page)"/>
        <w:docPartUnique/>
      </w:docPartObj>
    </w:sdtPr>
    <w:sdtContent>
      <w:p w:rsidR="00176BAC" w:rsidRDefault="001B5359" w:rsidP="001B5359">
        <w:pPr>
          <w:pStyle w:val="a4"/>
          <w:jc w:val="center"/>
          <w:rPr>
            <w:rFonts w:hint="eastAsia"/>
          </w:rPr>
        </w:pPr>
        <w:r>
          <w:fldChar w:fldCharType="begin"/>
        </w:r>
        <w:r>
          <w:instrText>PAGE   \* MERGEFORMAT</w:instrText>
        </w:r>
        <w:r>
          <w:fldChar w:fldCharType="separate"/>
        </w:r>
        <w:r w:rsidR="00B03D07" w:rsidRPr="00B03D07">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C15" w:rsidRDefault="00FA3C15" w:rsidP="001B5359">
      <w:r>
        <w:separator/>
      </w:r>
    </w:p>
  </w:footnote>
  <w:footnote w:type="continuationSeparator" w:id="0">
    <w:p w:rsidR="00FA3C15" w:rsidRDefault="00FA3C15" w:rsidP="001B53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359"/>
    <w:rsid w:val="000C2E26"/>
    <w:rsid w:val="001B5359"/>
    <w:rsid w:val="003948F4"/>
    <w:rsid w:val="00B03D07"/>
    <w:rsid w:val="00FA3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DB5D98"/>
  <w15:chartTrackingRefBased/>
  <w15:docId w15:val="{E3AE3B02-1372-4418-97ED-2065E286A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1B53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53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1B5359"/>
    <w:pPr>
      <w:tabs>
        <w:tab w:val="center" w:pos="4252"/>
        <w:tab w:val="right" w:pos="8504"/>
      </w:tabs>
      <w:snapToGrid w:val="0"/>
    </w:pPr>
  </w:style>
  <w:style w:type="character" w:customStyle="1" w:styleId="a5">
    <w:name w:val="フッター (文字)"/>
    <w:basedOn w:val="a0"/>
    <w:link w:val="a4"/>
    <w:uiPriority w:val="99"/>
    <w:rsid w:val="001B5359"/>
  </w:style>
  <w:style w:type="paragraph" w:styleId="a6">
    <w:name w:val="header"/>
    <w:basedOn w:val="a"/>
    <w:link w:val="a7"/>
    <w:uiPriority w:val="99"/>
    <w:unhideWhenUsed/>
    <w:rsid w:val="001B5359"/>
    <w:pPr>
      <w:tabs>
        <w:tab w:val="center" w:pos="4252"/>
        <w:tab w:val="right" w:pos="8504"/>
      </w:tabs>
      <w:snapToGrid w:val="0"/>
    </w:pPr>
  </w:style>
  <w:style w:type="character" w:customStyle="1" w:styleId="a7">
    <w:name w:val="ヘッダー (文字)"/>
    <w:basedOn w:val="a0"/>
    <w:link w:val="a6"/>
    <w:uiPriority w:val="99"/>
    <w:rsid w:val="001B53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127</Words>
  <Characters>726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Toshiyuki SHIMADA</dc:creator>
  <cp:keywords/>
  <dc:description/>
  <cp:lastModifiedBy>Toshiyuki SHIMADA</cp:lastModifiedBy>
  <cp:revision>2</cp:revision>
  <dcterms:created xsi:type="dcterms:W3CDTF">2016-08-02T11:54:00Z</dcterms:created>
  <dcterms:modified xsi:type="dcterms:W3CDTF">2016-08-02T11:54:00Z</dcterms:modified>
</cp:coreProperties>
</file>